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17A5" w14:textId="5DC50B22" w:rsidR="0066662A" w:rsidRPr="00964B85" w:rsidRDefault="0066662A" w:rsidP="0066662A">
      <w:pPr>
        <w:rPr>
          <w:b/>
          <w:bCs/>
          <w:sz w:val="28"/>
          <w:szCs w:val="28"/>
          <w:lang w:val="el-GR"/>
        </w:rPr>
      </w:pPr>
      <w:r w:rsidRPr="00964B85">
        <w:rPr>
          <w:lang w:val="el-GR"/>
        </w:rPr>
        <w:t xml:space="preserve">  </w:t>
      </w:r>
      <w:r w:rsidRPr="0066662A">
        <w:rPr>
          <w:b/>
          <w:bCs/>
          <w:sz w:val="28"/>
          <w:szCs w:val="28"/>
          <w:lang w:val="en-US"/>
        </w:rPr>
        <w:t>TEXNIK</w:t>
      </w:r>
      <w:r w:rsidR="007B6BEA">
        <w:rPr>
          <w:b/>
          <w:bCs/>
          <w:sz w:val="28"/>
          <w:szCs w:val="28"/>
          <w:lang w:val="el-GR"/>
        </w:rPr>
        <w:t>ΕΣ ΠΡΟΔΙΑΓΡΑΦΕΣ ΗΛΕΚΤΡΟΛΟΓΙΚΟΥ ΥΛΙΚΟΥ</w:t>
      </w:r>
      <w:r w:rsidRPr="00964B85">
        <w:rPr>
          <w:b/>
          <w:bCs/>
          <w:sz w:val="28"/>
          <w:szCs w:val="28"/>
          <w:lang w:val="el-GR"/>
        </w:rPr>
        <w:t xml:space="preserve"> </w:t>
      </w:r>
    </w:p>
    <w:p w14:paraId="4E4DC915" w14:textId="0EF4AE2D" w:rsidR="00964B85" w:rsidRPr="00054497" w:rsidRDefault="00964B85" w:rsidP="00964B85">
      <w:pPr>
        <w:pStyle w:val="a3"/>
        <w:rPr>
          <w:rFonts w:eastAsiaTheme="minorHAnsi"/>
          <w:sz w:val="24"/>
          <w:lang w:val="el-GR" w:eastAsia="en-US" w:bidi="he-IL"/>
        </w:rPr>
      </w:pPr>
    </w:p>
    <w:p w14:paraId="1927FFE6" w14:textId="3B540A9B" w:rsidR="00964B85" w:rsidRPr="007B6BEA" w:rsidRDefault="00964B85" w:rsidP="007B6BEA">
      <w:pPr>
        <w:pStyle w:val="a3"/>
        <w:numPr>
          <w:ilvl w:val="0"/>
          <w:numId w:val="1"/>
        </w:numPr>
        <w:rPr>
          <w:sz w:val="24"/>
          <w:lang w:val="el-GR"/>
        </w:rPr>
      </w:pPr>
      <w:r w:rsidRPr="00054497">
        <w:rPr>
          <w:sz w:val="24"/>
          <w:lang w:val="el-GR"/>
        </w:rPr>
        <w:t>Κανάλι</w:t>
      </w:r>
      <w:r>
        <w:rPr>
          <w:sz w:val="24"/>
          <w:lang w:val="el-GR"/>
        </w:rPr>
        <w:t xml:space="preserve"> </w:t>
      </w:r>
      <w:r w:rsidRPr="00054497">
        <w:rPr>
          <w:sz w:val="24"/>
          <w:lang w:val="el-GR"/>
        </w:rPr>
        <w:t>κλειστού τύπου διαστάσεων</w:t>
      </w:r>
      <w:r w:rsidR="007B6BEA">
        <w:rPr>
          <w:sz w:val="24"/>
          <w:lang w:val="el-GR"/>
        </w:rPr>
        <w:t xml:space="preserve"> </w:t>
      </w:r>
      <w:r w:rsidRPr="00054497">
        <w:rPr>
          <w:sz w:val="24"/>
          <w:lang w:val="el-GR"/>
        </w:rPr>
        <w:t xml:space="preserve">25χ25, από </w:t>
      </w:r>
      <w:r w:rsidRPr="00054497">
        <w:rPr>
          <w:sz w:val="24"/>
          <w:lang w:val="en-US"/>
        </w:rPr>
        <w:t>pvc</w:t>
      </w:r>
      <w:r w:rsidRPr="00054497">
        <w:rPr>
          <w:sz w:val="24"/>
          <w:lang w:val="el-GR"/>
        </w:rPr>
        <w:t xml:space="preserve"> </w:t>
      </w:r>
      <w:r w:rsidRPr="00054497">
        <w:rPr>
          <w:sz w:val="24"/>
          <w:lang w:val="en-US"/>
        </w:rPr>
        <w:t>up</w:t>
      </w:r>
      <w:r w:rsidRPr="00054497">
        <w:rPr>
          <w:sz w:val="24"/>
          <w:lang w:val="el-GR"/>
        </w:rPr>
        <w:t>94,</w:t>
      </w:r>
      <w:r w:rsidR="007B6BEA">
        <w:rPr>
          <w:sz w:val="24"/>
          <w:lang w:val="el-GR"/>
        </w:rPr>
        <w:t xml:space="preserve"> </w:t>
      </w:r>
      <w:r w:rsidR="007B6BEA" w:rsidRPr="00054497">
        <w:rPr>
          <w:sz w:val="24"/>
          <w:lang w:val="el-GR"/>
        </w:rPr>
        <w:t>χρώματος</w:t>
      </w:r>
      <w:r w:rsidRPr="00054497">
        <w:rPr>
          <w:sz w:val="24"/>
          <w:lang w:val="el-GR"/>
        </w:rPr>
        <w:t xml:space="preserve"> λευκού,</w:t>
      </w:r>
      <w:r w:rsidR="007B6BEA">
        <w:rPr>
          <w:sz w:val="24"/>
          <w:lang w:val="el-GR"/>
        </w:rPr>
        <w:t xml:space="preserve"> </w:t>
      </w:r>
      <w:r w:rsidRPr="00054497">
        <w:rPr>
          <w:sz w:val="24"/>
          <w:lang w:val="el-GR"/>
        </w:rPr>
        <w:t xml:space="preserve">μήκους </w:t>
      </w:r>
      <w:r w:rsidR="007B6BEA">
        <w:rPr>
          <w:sz w:val="24"/>
          <w:lang w:val="el-GR"/>
        </w:rPr>
        <w:t xml:space="preserve">ανά </w:t>
      </w:r>
      <w:r w:rsidRPr="00054497">
        <w:rPr>
          <w:sz w:val="24"/>
          <w:lang w:val="el-GR"/>
        </w:rPr>
        <w:t xml:space="preserve">δυο μέτρα, θερμοκρασία λειτουργίας τουλάχιστον </w:t>
      </w:r>
      <w:r w:rsidRPr="007B6BEA">
        <w:rPr>
          <w:sz w:val="24"/>
          <w:lang w:val="el-GR"/>
        </w:rPr>
        <w:t>από -25</w:t>
      </w:r>
      <w:r w:rsidRPr="007B6BEA">
        <w:rPr>
          <w:sz w:val="24"/>
          <w:lang w:val="en-US"/>
        </w:rPr>
        <w:t>c</w:t>
      </w:r>
      <w:r w:rsidRPr="007B6BEA">
        <w:rPr>
          <w:sz w:val="24"/>
          <w:lang w:val="el-GR"/>
        </w:rPr>
        <w:t xml:space="preserve"> + 60</w:t>
      </w:r>
      <w:r w:rsidRPr="007B6BEA">
        <w:rPr>
          <w:sz w:val="24"/>
          <w:lang w:val="en-US"/>
        </w:rPr>
        <w:t>c</w:t>
      </w:r>
      <w:r w:rsidRPr="007B6BEA">
        <w:rPr>
          <w:sz w:val="24"/>
          <w:lang w:val="el-GR"/>
        </w:rPr>
        <w:t>.</w:t>
      </w:r>
      <w:r w:rsidR="00DE14B6" w:rsidRPr="007B6BEA">
        <w:rPr>
          <w:sz w:val="24"/>
          <w:lang w:val="el-GR"/>
        </w:rPr>
        <w:t xml:space="preserve">  </w:t>
      </w:r>
    </w:p>
    <w:p w14:paraId="2E90E928" w14:textId="1D5434B4" w:rsidR="00964B85" w:rsidRDefault="00964B85" w:rsidP="00964B85">
      <w:pPr>
        <w:pStyle w:val="a3"/>
        <w:numPr>
          <w:ilvl w:val="0"/>
          <w:numId w:val="1"/>
        </w:numPr>
        <w:rPr>
          <w:sz w:val="24"/>
          <w:lang w:val="el-GR"/>
        </w:rPr>
      </w:pPr>
      <w:proofErr w:type="spellStart"/>
      <w:r>
        <w:rPr>
          <w:sz w:val="24"/>
          <w:lang w:val="el-GR"/>
        </w:rPr>
        <w:t>Σταρτερ</w:t>
      </w:r>
      <w:proofErr w:type="spellEnd"/>
      <w:r>
        <w:rPr>
          <w:sz w:val="24"/>
          <w:lang w:val="el-GR"/>
        </w:rPr>
        <w:t xml:space="preserve"> </w:t>
      </w:r>
      <w:r>
        <w:rPr>
          <w:sz w:val="24"/>
          <w:lang w:val="en-US"/>
        </w:rPr>
        <w:t>led</w:t>
      </w:r>
      <w:r w:rsidRPr="00054497">
        <w:rPr>
          <w:sz w:val="24"/>
          <w:lang w:val="el-GR"/>
        </w:rPr>
        <w:t>,</w:t>
      </w:r>
      <w:r w:rsidR="007B6BEA">
        <w:rPr>
          <w:sz w:val="24"/>
          <w:lang w:val="el-GR"/>
        </w:rPr>
        <w:t xml:space="preserve"> </w:t>
      </w:r>
      <w:r>
        <w:rPr>
          <w:sz w:val="24"/>
          <w:lang w:val="el-GR"/>
        </w:rPr>
        <w:t>τάση 90-265</w:t>
      </w:r>
      <w:r>
        <w:rPr>
          <w:sz w:val="24"/>
          <w:lang w:val="en-US"/>
        </w:rPr>
        <w:t>V</w:t>
      </w:r>
      <w:r w:rsidRPr="00054497">
        <w:rPr>
          <w:sz w:val="24"/>
          <w:lang w:val="el-GR"/>
        </w:rPr>
        <w:t>,</w:t>
      </w:r>
      <w:r w:rsidR="007B6BEA">
        <w:rPr>
          <w:sz w:val="24"/>
          <w:lang w:val="el-GR"/>
        </w:rPr>
        <w:t xml:space="preserve"> </w:t>
      </w:r>
      <w:r w:rsidRPr="00054497">
        <w:rPr>
          <w:sz w:val="24"/>
          <w:lang w:val="el-GR"/>
        </w:rPr>
        <w:t>50/60</w:t>
      </w:r>
      <w:r>
        <w:rPr>
          <w:sz w:val="24"/>
          <w:lang w:val="en-US"/>
        </w:rPr>
        <w:t>HZ</w:t>
      </w:r>
      <w:r>
        <w:rPr>
          <w:sz w:val="24"/>
          <w:lang w:val="el-GR"/>
        </w:rPr>
        <w:t>,</w:t>
      </w:r>
      <w:r w:rsidR="007B6BEA">
        <w:rPr>
          <w:sz w:val="24"/>
          <w:lang w:val="el-GR"/>
        </w:rPr>
        <w:t xml:space="preserve"> </w:t>
      </w:r>
      <w:r>
        <w:rPr>
          <w:sz w:val="24"/>
          <w:lang w:val="el-GR"/>
        </w:rPr>
        <w:t>IP20.</w:t>
      </w:r>
    </w:p>
    <w:p w14:paraId="487595D6" w14:textId="2FFA460A" w:rsidR="00964B85" w:rsidRPr="00964B85" w:rsidRDefault="00964B85" w:rsidP="00964B85">
      <w:pPr>
        <w:pStyle w:val="a3"/>
        <w:numPr>
          <w:ilvl w:val="0"/>
          <w:numId w:val="1"/>
        </w:numPr>
        <w:rPr>
          <w:sz w:val="24"/>
          <w:lang w:val="el-GR"/>
        </w:rPr>
      </w:pPr>
      <w:r w:rsidRPr="00054497">
        <w:rPr>
          <w:rFonts w:eastAsiaTheme="minorHAnsi"/>
          <w:sz w:val="24"/>
          <w:lang w:val="el-GR" w:eastAsia="en-US" w:bidi="he-IL"/>
        </w:rPr>
        <w:t xml:space="preserve">Λαμπτήρας </w:t>
      </w:r>
      <w:r w:rsidRPr="00054497">
        <w:rPr>
          <w:rFonts w:eastAsiaTheme="minorHAnsi"/>
          <w:sz w:val="24"/>
          <w:lang w:val="en-US" w:eastAsia="en-US" w:bidi="he-IL"/>
        </w:rPr>
        <w:t>led</w:t>
      </w:r>
      <w:r w:rsidRPr="00054497">
        <w:rPr>
          <w:rFonts w:eastAsiaTheme="minorHAnsi"/>
          <w:sz w:val="24"/>
          <w:lang w:val="el-GR" w:eastAsia="en-US" w:bidi="he-IL"/>
        </w:rPr>
        <w:t xml:space="preserve"> Ε27 Α60 8-10</w:t>
      </w:r>
      <w:r w:rsidRPr="00054497">
        <w:rPr>
          <w:rFonts w:eastAsiaTheme="minorHAnsi"/>
          <w:sz w:val="24"/>
          <w:lang w:val="en-US" w:eastAsia="en-US" w:bidi="he-IL"/>
        </w:rPr>
        <w:t>w</w:t>
      </w:r>
      <w:r w:rsidRPr="00054497">
        <w:rPr>
          <w:rFonts w:eastAsiaTheme="minorHAnsi"/>
          <w:sz w:val="24"/>
          <w:lang w:val="el-GR" w:eastAsia="en-US" w:bidi="he-IL"/>
        </w:rPr>
        <w:t>,</w:t>
      </w:r>
      <w:r w:rsidR="007B6BEA">
        <w:rPr>
          <w:rFonts w:eastAsiaTheme="minorHAnsi"/>
          <w:sz w:val="24"/>
          <w:lang w:val="el-GR" w:eastAsia="en-US" w:bidi="he-IL"/>
        </w:rPr>
        <w:t xml:space="preserve"> </w:t>
      </w:r>
      <w:r w:rsidRPr="00054497">
        <w:rPr>
          <w:rFonts w:eastAsiaTheme="minorHAnsi"/>
          <w:sz w:val="24"/>
          <w:lang w:val="el-GR" w:eastAsia="en-US" w:bidi="he-IL"/>
        </w:rPr>
        <w:t xml:space="preserve">με φωτεινή ροή από 1.500 </w:t>
      </w:r>
      <w:r w:rsidRPr="00054497">
        <w:rPr>
          <w:rFonts w:eastAsiaTheme="minorHAnsi"/>
          <w:sz w:val="24"/>
          <w:lang w:val="en-US" w:eastAsia="en-US" w:bidi="he-IL"/>
        </w:rPr>
        <w:t>lumen</w:t>
      </w:r>
      <w:r w:rsidRPr="00054497">
        <w:rPr>
          <w:rFonts w:eastAsiaTheme="minorHAnsi"/>
          <w:sz w:val="24"/>
          <w:lang w:val="el-GR" w:eastAsia="en-US" w:bidi="he-IL"/>
        </w:rPr>
        <w:t>,</w:t>
      </w:r>
      <w:r w:rsidR="007B6BEA">
        <w:rPr>
          <w:rFonts w:eastAsiaTheme="minorHAnsi"/>
          <w:sz w:val="24"/>
          <w:lang w:val="el-GR" w:eastAsia="en-US" w:bidi="he-IL"/>
        </w:rPr>
        <w:t xml:space="preserve"> </w:t>
      </w:r>
      <w:r w:rsidRPr="00054497">
        <w:rPr>
          <w:rFonts w:eastAsiaTheme="minorHAnsi"/>
          <w:sz w:val="24"/>
          <w:lang w:val="el-GR" w:eastAsia="en-US" w:bidi="he-IL"/>
        </w:rPr>
        <w:t>χρωματικής απόδοσης από 6000-6500Κ και διάρκεια ζωής από 30.000 ώρες</w:t>
      </w:r>
    </w:p>
    <w:p w14:paraId="76DAB364" w14:textId="20A70DCB" w:rsidR="00964B85" w:rsidRPr="00964B85" w:rsidRDefault="00A70E6D" w:rsidP="00964B85">
      <w:pPr>
        <w:pStyle w:val="a3"/>
        <w:numPr>
          <w:ilvl w:val="0"/>
          <w:numId w:val="1"/>
        </w:numPr>
        <w:rPr>
          <w:sz w:val="24"/>
          <w:lang w:val="el-GR"/>
        </w:rPr>
      </w:pPr>
      <w:r>
        <w:rPr>
          <w:rFonts w:eastAsiaTheme="minorHAnsi"/>
          <w:sz w:val="24"/>
          <w:lang w:val="el-GR" w:eastAsia="en-US" w:bidi="he-IL"/>
        </w:rPr>
        <w:t>Βάση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r>
        <w:rPr>
          <w:rFonts w:eastAsiaTheme="minorHAnsi"/>
          <w:sz w:val="24"/>
          <w:lang w:val="el-GR" w:eastAsia="en-US" w:bidi="he-IL"/>
        </w:rPr>
        <w:t>διπλή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r>
        <w:rPr>
          <w:rFonts w:eastAsiaTheme="minorHAnsi"/>
          <w:sz w:val="24"/>
          <w:lang w:val="el-GR" w:eastAsia="en-US" w:bidi="he-IL"/>
        </w:rPr>
        <w:t>οριζόντια</w:t>
      </w:r>
      <w:r w:rsidR="00964B85">
        <w:rPr>
          <w:rFonts w:eastAsiaTheme="minorHAnsi"/>
          <w:sz w:val="24"/>
          <w:lang w:val="el-GR" w:eastAsia="en-US" w:bidi="he-IL"/>
        </w:rPr>
        <w:t xml:space="preserve"> για </w:t>
      </w:r>
      <w:r>
        <w:rPr>
          <w:rFonts w:eastAsiaTheme="minorHAnsi"/>
          <w:sz w:val="24"/>
          <w:lang w:val="el-GR" w:eastAsia="en-US" w:bidi="he-IL"/>
        </w:rPr>
        <w:t>κανάλι</w:t>
      </w:r>
      <w:r w:rsidR="00964B85">
        <w:rPr>
          <w:rFonts w:eastAsiaTheme="minorHAnsi"/>
          <w:sz w:val="24"/>
          <w:lang w:val="el-GR" w:eastAsia="en-US" w:bidi="he-IL"/>
        </w:rPr>
        <w:t xml:space="preserve"> 85χ50 </w:t>
      </w:r>
      <w:proofErr w:type="spellStart"/>
      <w:r w:rsidR="00964B85">
        <w:rPr>
          <w:rFonts w:eastAsiaTheme="minorHAnsi"/>
          <w:sz w:val="24"/>
          <w:lang w:val="en-US" w:eastAsia="en-US" w:bidi="he-IL"/>
        </w:rPr>
        <w:t>dlp</w:t>
      </w:r>
      <w:proofErr w:type="spellEnd"/>
      <w:r w:rsidR="00964B85" w:rsidRPr="00964B85">
        <w:rPr>
          <w:rFonts w:eastAsiaTheme="minorHAnsi"/>
          <w:sz w:val="24"/>
          <w:lang w:val="el-GR" w:eastAsia="en-US" w:bidi="he-IL"/>
        </w:rPr>
        <w:t xml:space="preserve"> </w:t>
      </w:r>
      <w:proofErr w:type="spellStart"/>
      <w:r w:rsidR="00964B85">
        <w:rPr>
          <w:rFonts w:eastAsiaTheme="minorHAnsi"/>
          <w:sz w:val="24"/>
          <w:lang w:val="el-GR" w:eastAsia="en-US" w:bidi="he-IL"/>
        </w:rPr>
        <w:t>legrand</w:t>
      </w:r>
      <w:proofErr w:type="spellEnd"/>
    </w:p>
    <w:p w14:paraId="6B59FCBB" w14:textId="1463DDC7" w:rsidR="00964B85" w:rsidRPr="00964B85" w:rsidRDefault="00A70E6D" w:rsidP="00964B85">
      <w:pPr>
        <w:pStyle w:val="a3"/>
        <w:numPr>
          <w:ilvl w:val="0"/>
          <w:numId w:val="1"/>
        </w:numPr>
        <w:rPr>
          <w:sz w:val="24"/>
          <w:lang w:val="el-GR"/>
        </w:rPr>
      </w:pPr>
      <w:r>
        <w:rPr>
          <w:rFonts w:eastAsiaTheme="minorHAnsi"/>
          <w:sz w:val="24"/>
          <w:lang w:val="el-GR" w:eastAsia="en-US" w:bidi="he-IL"/>
        </w:rPr>
        <w:t>Πρίζα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r>
        <w:rPr>
          <w:rFonts w:eastAsiaTheme="minorHAnsi"/>
          <w:sz w:val="24"/>
          <w:lang w:val="el-GR" w:eastAsia="en-US" w:bidi="he-IL"/>
        </w:rPr>
        <w:t>πράσινη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r w:rsidR="00964B85">
        <w:rPr>
          <w:rFonts w:eastAsiaTheme="minorHAnsi"/>
          <w:sz w:val="24"/>
          <w:lang w:val="en-US" w:eastAsia="en-US" w:bidi="he-IL"/>
        </w:rPr>
        <w:t>mosaic</w:t>
      </w:r>
      <w:r w:rsidR="00964B85" w:rsidRPr="00964B85">
        <w:rPr>
          <w:rFonts w:eastAsiaTheme="minorHAnsi"/>
          <w:sz w:val="24"/>
          <w:lang w:val="el-GR" w:eastAsia="en-US" w:bidi="he-IL"/>
        </w:rPr>
        <w:t xml:space="preserve"> </w:t>
      </w:r>
      <w:r>
        <w:rPr>
          <w:rFonts w:eastAsiaTheme="minorHAnsi"/>
          <w:sz w:val="24"/>
          <w:lang w:val="el-GR" w:eastAsia="en-US" w:bidi="he-IL"/>
        </w:rPr>
        <w:t>μονή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r w:rsidR="00DE14B6">
        <w:rPr>
          <w:rFonts w:eastAsiaTheme="minorHAnsi"/>
          <w:sz w:val="24"/>
          <w:lang w:val="el-GR" w:eastAsia="en-US" w:bidi="he-IL"/>
        </w:rPr>
        <w:t xml:space="preserve">για </w:t>
      </w:r>
      <w:proofErr w:type="spellStart"/>
      <w:r w:rsidR="00DE14B6">
        <w:rPr>
          <w:rFonts w:eastAsiaTheme="minorHAnsi"/>
          <w:sz w:val="24"/>
          <w:lang w:val="el-GR" w:eastAsia="en-US" w:bidi="he-IL"/>
        </w:rPr>
        <w:t>καναλι</w:t>
      </w:r>
      <w:proofErr w:type="spellEnd"/>
      <w:r w:rsidR="00DE14B6">
        <w:rPr>
          <w:rFonts w:eastAsiaTheme="minorHAnsi"/>
          <w:sz w:val="24"/>
          <w:lang w:val="el-GR" w:eastAsia="en-US" w:bidi="he-IL"/>
        </w:rPr>
        <w:t xml:space="preserve"> 80χ50.</w:t>
      </w:r>
    </w:p>
    <w:p w14:paraId="7049191E" w14:textId="3717140B" w:rsidR="00964B85" w:rsidRPr="00964B85" w:rsidRDefault="00A70E6D" w:rsidP="00964B85">
      <w:pPr>
        <w:pStyle w:val="a3"/>
        <w:numPr>
          <w:ilvl w:val="0"/>
          <w:numId w:val="1"/>
        </w:numPr>
        <w:rPr>
          <w:sz w:val="24"/>
          <w:lang w:val="el-GR"/>
        </w:rPr>
      </w:pPr>
      <w:r>
        <w:rPr>
          <w:rFonts w:eastAsiaTheme="minorHAnsi"/>
          <w:sz w:val="24"/>
          <w:lang w:val="el-GR" w:eastAsia="en-US" w:bidi="he-IL"/>
        </w:rPr>
        <w:t>Γωνιά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r>
        <w:rPr>
          <w:rFonts w:eastAsiaTheme="minorHAnsi"/>
          <w:sz w:val="24"/>
          <w:lang w:val="el-GR" w:eastAsia="en-US" w:bidi="he-IL"/>
        </w:rPr>
        <w:t>οριζόντια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r>
        <w:rPr>
          <w:rFonts w:eastAsiaTheme="minorHAnsi"/>
          <w:sz w:val="24"/>
          <w:lang w:val="el-GR" w:eastAsia="en-US" w:bidi="he-IL"/>
        </w:rPr>
        <w:t>εσωτερική</w:t>
      </w:r>
      <w:r w:rsidR="00964B85">
        <w:rPr>
          <w:rFonts w:eastAsiaTheme="minorHAnsi"/>
          <w:sz w:val="24"/>
          <w:lang w:val="el-GR" w:eastAsia="en-US" w:bidi="he-IL"/>
        </w:rPr>
        <w:t xml:space="preserve"> κ</w:t>
      </w:r>
      <w:r w:rsidR="007B6BEA">
        <w:rPr>
          <w:rFonts w:eastAsiaTheme="minorHAnsi"/>
          <w:sz w:val="24"/>
          <w:lang w:val="el-GR" w:eastAsia="en-US" w:bidi="he-IL"/>
        </w:rPr>
        <w:t>αι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r>
        <w:rPr>
          <w:rFonts w:eastAsiaTheme="minorHAnsi"/>
          <w:sz w:val="24"/>
          <w:lang w:val="el-GR" w:eastAsia="en-US" w:bidi="he-IL"/>
        </w:rPr>
        <w:t>εξωτερική</w:t>
      </w:r>
      <w:r w:rsidR="00964B85">
        <w:rPr>
          <w:rFonts w:eastAsiaTheme="minorHAnsi"/>
          <w:sz w:val="24"/>
          <w:lang w:val="el-GR" w:eastAsia="en-US" w:bidi="he-IL"/>
        </w:rPr>
        <w:t xml:space="preserve"> για </w:t>
      </w:r>
      <w:r>
        <w:rPr>
          <w:rFonts w:eastAsiaTheme="minorHAnsi"/>
          <w:sz w:val="24"/>
          <w:lang w:val="el-GR" w:eastAsia="en-US" w:bidi="he-IL"/>
        </w:rPr>
        <w:t>κανάλι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proofErr w:type="spellStart"/>
      <w:r w:rsidR="00964B85">
        <w:rPr>
          <w:rFonts w:eastAsiaTheme="minorHAnsi"/>
          <w:sz w:val="24"/>
          <w:lang w:val="en-US" w:eastAsia="en-US" w:bidi="he-IL"/>
        </w:rPr>
        <w:t>dlp</w:t>
      </w:r>
      <w:proofErr w:type="spellEnd"/>
      <w:r w:rsidR="00964B85" w:rsidRPr="00964B85">
        <w:rPr>
          <w:rFonts w:eastAsiaTheme="minorHAnsi"/>
          <w:sz w:val="24"/>
          <w:lang w:val="el-GR" w:eastAsia="en-US" w:bidi="he-IL"/>
        </w:rPr>
        <w:t xml:space="preserve"> </w:t>
      </w:r>
      <w:r w:rsidR="00964B85">
        <w:rPr>
          <w:rFonts w:eastAsiaTheme="minorHAnsi"/>
          <w:sz w:val="24"/>
          <w:lang w:val="el-GR" w:eastAsia="en-US" w:bidi="he-IL"/>
        </w:rPr>
        <w:t>85x50</w:t>
      </w:r>
    </w:p>
    <w:p w14:paraId="074FAD88" w14:textId="49764538" w:rsidR="00964B85" w:rsidRPr="00964B85" w:rsidRDefault="00A70E6D" w:rsidP="00964B85">
      <w:pPr>
        <w:pStyle w:val="a3"/>
        <w:numPr>
          <w:ilvl w:val="0"/>
          <w:numId w:val="1"/>
        </w:numPr>
        <w:rPr>
          <w:sz w:val="24"/>
          <w:lang w:val="el-GR"/>
        </w:rPr>
      </w:pPr>
      <w:r>
        <w:rPr>
          <w:rFonts w:eastAsiaTheme="minorHAnsi"/>
          <w:sz w:val="24"/>
          <w:lang w:val="el-GR" w:eastAsia="en-US" w:bidi="he-IL"/>
        </w:rPr>
        <w:t>Καλώδιο</w:t>
      </w:r>
      <w:r w:rsidR="00964B85">
        <w:rPr>
          <w:rFonts w:eastAsiaTheme="minorHAnsi"/>
          <w:sz w:val="24"/>
          <w:lang w:val="el-GR" w:eastAsia="en-US" w:bidi="he-IL"/>
        </w:rPr>
        <w:t xml:space="preserve"> </w:t>
      </w:r>
      <w:r>
        <w:rPr>
          <w:rFonts w:eastAsiaTheme="minorHAnsi"/>
          <w:sz w:val="24"/>
          <w:lang w:val="el-GR" w:eastAsia="en-US" w:bidi="he-IL"/>
        </w:rPr>
        <w:t>ΝΥΜ</w:t>
      </w:r>
      <w:r w:rsidR="00964B85">
        <w:rPr>
          <w:rFonts w:eastAsiaTheme="minorHAnsi"/>
          <w:sz w:val="24"/>
          <w:lang w:val="el-GR" w:eastAsia="en-US" w:bidi="he-IL"/>
        </w:rPr>
        <w:t xml:space="preserve"> 3χ2,5μμ σε </w:t>
      </w:r>
      <w:r>
        <w:rPr>
          <w:rFonts w:eastAsiaTheme="minorHAnsi"/>
          <w:sz w:val="24"/>
          <w:lang w:val="el-GR" w:eastAsia="en-US" w:bidi="he-IL"/>
        </w:rPr>
        <w:t>ρολό</w:t>
      </w:r>
      <w:r w:rsidR="00964B85">
        <w:rPr>
          <w:rFonts w:eastAsiaTheme="minorHAnsi"/>
          <w:sz w:val="24"/>
          <w:lang w:val="el-GR" w:eastAsia="en-US" w:bidi="he-IL"/>
        </w:rPr>
        <w:t>,</w:t>
      </w:r>
      <w:r w:rsidR="007B6BEA">
        <w:rPr>
          <w:rFonts w:eastAsiaTheme="minorHAnsi"/>
          <w:sz w:val="24"/>
          <w:lang w:val="el-GR" w:eastAsia="en-US" w:bidi="he-IL"/>
        </w:rPr>
        <w:t xml:space="preserve"> </w:t>
      </w:r>
      <w:r>
        <w:rPr>
          <w:rFonts w:eastAsiaTheme="minorHAnsi"/>
          <w:sz w:val="24"/>
          <w:lang w:val="el-GR" w:eastAsia="en-US" w:bidi="he-IL"/>
        </w:rPr>
        <w:t>τάση</w:t>
      </w:r>
      <w:r w:rsidR="00964B85">
        <w:rPr>
          <w:rFonts w:eastAsiaTheme="minorHAnsi"/>
          <w:sz w:val="24"/>
          <w:lang w:val="el-GR" w:eastAsia="en-US" w:bidi="he-IL"/>
        </w:rPr>
        <w:t xml:space="preserve"> 300/500V σύμφωνα με HD 21.4.</w:t>
      </w:r>
    </w:p>
    <w:p w14:paraId="3FD97916" w14:textId="0B30B592" w:rsidR="00964B85" w:rsidRPr="00DE14B6" w:rsidRDefault="00A70E6D" w:rsidP="00DE14B6">
      <w:pPr>
        <w:pStyle w:val="a3"/>
        <w:numPr>
          <w:ilvl w:val="0"/>
          <w:numId w:val="1"/>
        </w:numPr>
        <w:rPr>
          <w:sz w:val="24"/>
          <w:lang w:val="el-GR"/>
        </w:rPr>
      </w:pPr>
      <w:r>
        <w:rPr>
          <w:sz w:val="24"/>
          <w:lang w:val="el-GR"/>
        </w:rPr>
        <w:t xml:space="preserve">Προβολέας </w:t>
      </w:r>
      <w:r w:rsidR="00964B85" w:rsidRPr="001B5BAD">
        <w:rPr>
          <w:sz w:val="24"/>
          <w:lang w:val="en-US"/>
        </w:rPr>
        <w:t>led</w:t>
      </w:r>
      <w:r w:rsidR="00DE14B6">
        <w:rPr>
          <w:sz w:val="24"/>
          <w:lang w:val="el-GR"/>
        </w:rPr>
        <w:t xml:space="preserve"> </w:t>
      </w:r>
      <w:proofErr w:type="spellStart"/>
      <w:r w:rsidR="001B5BAD">
        <w:rPr>
          <w:sz w:val="24"/>
          <w:lang w:val="en-US"/>
        </w:rPr>
        <w:t>smd</w:t>
      </w:r>
      <w:proofErr w:type="spellEnd"/>
      <w:r>
        <w:rPr>
          <w:sz w:val="24"/>
          <w:lang w:val="el-GR"/>
        </w:rPr>
        <w:t xml:space="preserve"> 3030</w:t>
      </w:r>
      <w:r w:rsidR="00DE14B6">
        <w:rPr>
          <w:sz w:val="24"/>
          <w:lang w:val="el-GR"/>
        </w:rPr>
        <w:t>,ισχυος 200</w:t>
      </w:r>
      <w:r w:rsidR="00DE14B6">
        <w:rPr>
          <w:sz w:val="24"/>
          <w:lang w:val="en-US"/>
        </w:rPr>
        <w:t>w</w:t>
      </w:r>
      <w:r w:rsidR="00DE14B6" w:rsidRPr="00DE14B6">
        <w:rPr>
          <w:sz w:val="24"/>
          <w:lang w:val="el-GR"/>
        </w:rPr>
        <w:t>(</w:t>
      </w:r>
      <w:r w:rsidR="00DE14B6">
        <w:rPr>
          <w:sz w:val="24"/>
          <w:lang w:val="el-GR"/>
        </w:rPr>
        <w:t>4x50W)</w:t>
      </w:r>
      <w:r>
        <w:rPr>
          <w:sz w:val="24"/>
          <w:lang w:val="el-GR"/>
        </w:rPr>
        <w:t xml:space="preserve"> </w:t>
      </w:r>
      <w:r w:rsidR="001B5BAD" w:rsidRPr="001B5BAD">
        <w:rPr>
          <w:sz w:val="24"/>
          <w:lang w:val="el-GR"/>
        </w:rPr>
        <w:t>,</w:t>
      </w:r>
      <w:r>
        <w:rPr>
          <w:sz w:val="24"/>
          <w:lang w:val="el-GR"/>
        </w:rPr>
        <w:t xml:space="preserve">χωρίς </w:t>
      </w:r>
      <w:proofErr w:type="spellStart"/>
      <w:r>
        <w:rPr>
          <w:sz w:val="24"/>
          <w:lang w:val="el-GR"/>
        </w:rPr>
        <w:t>φλικ</w:t>
      </w:r>
      <w:r w:rsidR="007B6BEA">
        <w:rPr>
          <w:sz w:val="24"/>
          <w:lang w:val="el-GR"/>
        </w:rPr>
        <w:t>ά</w:t>
      </w:r>
      <w:r>
        <w:rPr>
          <w:sz w:val="24"/>
          <w:lang w:val="el-GR"/>
        </w:rPr>
        <w:t>ρισμα</w:t>
      </w:r>
      <w:proofErr w:type="spellEnd"/>
      <w:r>
        <w:rPr>
          <w:sz w:val="24"/>
          <w:lang w:val="el-GR"/>
        </w:rPr>
        <w:t>,</w:t>
      </w:r>
      <w:r w:rsidR="00DE14B6">
        <w:rPr>
          <w:sz w:val="24"/>
          <w:lang w:val="el-GR"/>
        </w:rPr>
        <w:t xml:space="preserve"> τάση τροφοδοσίας από 100-250v,</w:t>
      </w:r>
      <w:r w:rsidR="007B6BEA">
        <w:rPr>
          <w:sz w:val="24"/>
          <w:lang w:val="el-GR"/>
        </w:rPr>
        <w:t xml:space="preserve"> </w:t>
      </w:r>
      <w:r w:rsidRPr="00DE14B6">
        <w:rPr>
          <w:sz w:val="24"/>
          <w:lang w:val="el-GR"/>
        </w:rPr>
        <w:t xml:space="preserve">θερμοκρασία χρώματος </w:t>
      </w:r>
      <w:r w:rsidR="001B5BAD" w:rsidRPr="00DE14B6">
        <w:rPr>
          <w:sz w:val="24"/>
          <w:lang w:val="el-GR"/>
        </w:rPr>
        <w:t>4000-5000</w:t>
      </w:r>
      <w:r w:rsidR="001B5BAD" w:rsidRPr="00DE14B6">
        <w:rPr>
          <w:sz w:val="24"/>
          <w:lang w:val="en-US"/>
        </w:rPr>
        <w:t>k</w:t>
      </w:r>
      <w:r w:rsidR="001B5BAD" w:rsidRPr="00DE14B6">
        <w:rPr>
          <w:sz w:val="24"/>
          <w:lang w:val="el-GR"/>
        </w:rPr>
        <w:t>,</w:t>
      </w:r>
      <w:r w:rsidR="007B6BEA">
        <w:rPr>
          <w:sz w:val="24"/>
          <w:lang w:val="el-GR"/>
        </w:rPr>
        <w:t xml:space="preserve"> </w:t>
      </w:r>
      <w:r w:rsidR="00DE14B6" w:rsidRPr="00DE14B6">
        <w:rPr>
          <w:sz w:val="24"/>
          <w:lang w:val="el-GR"/>
        </w:rPr>
        <w:t xml:space="preserve">απόδοση σε </w:t>
      </w:r>
      <w:r w:rsidR="001B5BAD" w:rsidRPr="00DE14B6">
        <w:rPr>
          <w:sz w:val="24"/>
          <w:lang w:val="en-US"/>
        </w:rPr>
        <w:t>lumen</w:t>
      </w:r>
      <w:r w:rsidRPr="00DE14B6">
        <w:rPr>
          <w:sz w:val="24"/>
          <w:lang w:val="el-GR"/>
        </w:rPr>
        <w:t xml:space="preserve"> από </w:t>
      </w:r>
      <w:r w:rsidR="001B5BAD" w:rsidRPr="00DE14B6">
        <w:rPr>
          <w:sz w:val="24"/>
          <w:lang w:val="el-GR"/>
        </w:rPr>
        <w:t>1</w:t>
      </w:r>
      <w:r w:rsidRPr="00DE14B6">
        <w:rPr>
          <w:sz w:val="24"/>
          <w:lang w:val="el-GR"/>
        </w:rPr>
        <w:t>4</w:t>
      </w:r>
      <w:r w:rsidR="001B5BAD" w:rsidRPr="00DE14B6">
        <w:rPr>
          <w:sz w:val="24"/>
          <w:lang w:val="el-GR"/>
        </w:rPr>
        <w:t>0</w:t>
      </w:r>
      <w:r w:rsidR="001B5BAD" w:rsidRPr="00DE14B6">
        <w:rPr>
          <w:sz w:val="24"/>
          <w:lang w:val="en-US"/>
        </w:rPr>
        <w:t>w</w:t>
      </w:r>
      <w:r w:rsidR="00DE14B6" w:rsidRPr="00DE14B6">
        <w:rPr>
          <w:sz w:val="24"/>
          <w:lang w:val="el-GR"/>
        </w:rPr>
        <w:t>/</w:t>
      </w:r>
      <w:proofErr w:type="spellStart"/>
      <w:r w:rsidR="00DE14B6" w:rsidRPr="00DE14B6">
        <w:rPr>
          <w:sz w:val="24"/>
          <w:lang w:val="el-GR"/>
        </w:rPr>
        <w:t>chip</w:t>
      </w:r>
      <w:proofErr w:type="spellEnd"/>
      <w:r w:rsidR="001B5BAD" w:rsidRPr="00DE14B6">
        <w:rPr>
          <w:sz w:val="24"/>
          <w:lang w:val="el-GR"/>
        </w:rPr>
        <w:t>,</w:t>
      </w:r>
      <w:r w:rsidR="00DE14B6">
        <w:rPr>
          <w:sz w:val="24"/>
          <w:lang w:val="el-GR"/>
        </w:rPr>
        <w:t xml:space="preserve"> συντελεστής άεργου ισχύος </w:t>
      </w:r>
      <w:r w:rsidR="001B5BAD" w:rsidRPr="00DE14B6">
        <w:rPr>
          <w:sz w:val="24"/>
          <w:lang w:val="en-US"/>
        </w:rPr>
        <w:t>pf</w:t>
      </w:r>
      <w:r w:rsidR="001B5BAD" w:rsidRPr="00DE14B6">
        <w:rPr>
          <w:sz w:val="24"/>
          <w:lang w:val="el-GR"/>
        </w:rPr>
        <w:t>&gt;0,90,</w:t>
      </w:r>
      <w:r w:rsidR="00DE14B6">
        <w:rPr>
          <w:sz w:val="24"/>
          <w:lang w:val="el-GR"/>
        </w:rPr>
        <w:t xml:space="preserve"> βαθμός  </w:t>
      </w:r>
      <w:r w:rsidR="00DE14B6" w:rsidRPr="00DE14B6">
        <w:rPr>
          <w:sz w:val="24"/>
          <w:lang w:val="el-GR"/>
        </w:rPr>
        <w:t>στεγανότητα</w:t>
      </w:r>
      <w:r w:rsidR="00DE14B6">
        <w:rPr>
          <w:sz w:val="24"/>
          <w:lang w:val="el-GR"/>
        </w:rPr>
        <w:t xml:space="preserve">ς </w:t>
      </w:r>
      <w:r w:rsidR="001B5BAD" w:rsidRPr="00DE14B6">
        <w:rPr>
          <w:sz w:val="24"/>
          <w:lang w:val="el-GR"/>
        </w:rPr>
        <w:t xml:space="preserve"> από </w:t>
      </w:r>
      <w:proofErr w:type="spellStart"/>
      <w:r w:rsidR="001B5BAD" w:rsidRPr="00DE14B6">
        <w:rPr>
          <w:sz w:val="24"/>
          <w:lang w:val="en-US"/>
        </w:rPr>
        <w:t>ip</w:t>
      </w:r>
      <w:proofErr w:type="spellEnd"/>
      <w:r w:rsidR="001B5BAD" w:rsidRPr="00DE14B6">
        <w:rPr>
          <w:sz w:val="24"/>
          <w:lang w:val="el-GR"/>
        </w:rPr>
        <w:t>6</w:t>
      </w:r>
      <w:r w:rsidRPr="00DE14B6">
        <w:rPr>
          <w:sz w:val="24"/>
          <w:lang w:val="el-GR"/>
        </w:rPr>
        <w:t>5,</w:t>
      </w:r>
      <w:r w:rsidR="007B6BEA">
        <w:rPr>
          <w:sz w:val="24"/>
          <w:lang w:val="el-GR"/>
        </w:rPr>
        <w:t xml:space="preserve"> </w:t>
      </w:r>
      <w:r w:rsidR="007B6BEA" w:rsidRPr="00DE14B6">
        <w:rPr>
          <w:sz w:val="24"/>
          <w:lang w:val="el-GR"/>
        </w:rPr>
        <w:t>συντελεστής</w:t>
      </w:r>
      <w:r w:rsidRPr="00DE14B6">
        <w:rPr>
          <w:sz w:val="24"/>
          <w:lang w:val="el-GR"/>
        </w:rPr>
        <w:t xml:space="preserve"> κρούσης από ΙΚ06</w:t>
      </w:r>
      <w:r w:rsidR="007B6BEA">
        <w:rPr>
          <w:sz w:val="24"/>
          <w:lang w:val="el-GR"/>
        </w:rPr>
        <w:t xml:space="preserve"> και </w:t>
      </w:r>
      <w:r w:rsidR="007B6BEA" w:rsidRPr="00DE14B6">
        <w:rPr>
          <w:sz w:val="24"/>
          <w:lang w:val="el-GR"/>
        </w:rPr>
        <w:t>διάρκεια</w:t>
      </w:r>
      <w:r w:rsidR="001B5BAD" w:rsidRPr="00DE14B6">
        <w:rPr>
          <w:sz w:val="24"/>
          <w:lang w:val="el-GR"/>
        </w:rPr>
        <w:t xml:space="preserve"> </w:t>
      </w:r>
      <w:r w:rsidRPr="00DE14B6">
        <w:rPr>
          <w:sz w:val="24"/>
          <w:lang w:val="el-GR"/>
        </w:rPr>
        <w:t xml:space="preserve">ζωής </w:t>
      </w:r>
      <w:r w:rsidR="00DE14B6" w:rsidRPr="00DE14B6">
        <w:rPr>
          <w:sz w:val="24"/>
          <w:lang w:val="el-GR"/>
        </w:rPr>
        <w:t xml:space="preserve">από </w:t>
      </w:r>
      <w:r w:rsidRPr="00DE14B6">
        <w:rPr>
          <w:sz w:val="24"/>
          <w:lang w:val="el-GR"/>
        </w:rPr>
        <w:t>50.000 ώρες.</w:t>
      </w:r>
    </w:p>
    <w:p w14:paraId="1CBC7A55" w14:textId="084D6BC4" w:rsidR="000F1142" w:rsidRPr="001B5BAD" w:rsidRDefault="000F1142" w:rsidP="00964B85">
      <w:pPr>
        <w:rPr>
          <w:lang w:val="el-GR"/>
        </w:rPr>
      </w:pPr>
    </w:p>
    <w:p w14:paraId="05ADCA73" w14:textId="77777777" w:rsidR="00147E97" w:rsidRDefault="00147E97" w:rsidP="0066662A">
      <w:pPr>
        <w:rPr>
          <w:lang w:val="el-GR"/>
        </w:rPr>
      </w:pPr>
    </w:p>
    <w:p w14:paraId="642D8E72" w14:textId="77777777" w:rsidR="007B6BEA" w:rsidRPr="007B6BEA" w:rsidRDefault="007B6BEA" w:rsidP="007B6BEA">
      <w:pPr>
        <w:rPr>
          <w:u w:val="single"/>
          <w:lang w:val="el-GR"/>
        </w:rPr>
      </w:pPr>
      <w:r w:rsidRPr="007B6BEA">
        <w:rPr>
          <w:u w:val="single"/>
          <w:lang w:val="el-GR"/>
        </w:rPr>
        <w:t xml:space="preserve">ΜΕ ΤΗΝ ΟΙΚΟΝΟΜΙΚΗ ΠΡΟΣΦΟΡΑ ΝΑ ΚΑΤΑΤΕΘΟΥΝ </w:t>
      </w:r>
      <w:r w:rsidRPr="007B6BEA">
        <w:rPr>
          <w:b/>
          <w:bCs/>
          <w:u w:val="single"/>
          <w:lang w:val="el-GR"/>
        </w:rPr>
        <w:t>ΕΠΙ ΠΟΙΝΗ ΑΠΟΚΛΕΙΣΜΟΥ</w:t>
      </w:r>
      <w:r w:rsidRPr="007B6BEA">
        <w:rPr>
          <w:u w:val="single"/>
          <w:lang w:val="el-GR"/>
        </w:rPr>
        <w:t>:</w:t>
      </w:r>
    </w:p>
    <w:p w14:paraId="42BE9297" w14:textId="77777777" w:rsidR="007B6BEA" w:rsidRPr="007B6BEA" w:rsidRDefault="007B6BEA" w:rsidP="007B6BEA">
      <w:pPr>
        <w:numPr>
          <w:ilvl w:val="0"/>
          <w:numId w:val="2"/>
        </w:numPr>
        <w:rPr>
          <w:lang w:val="el-GR"/>
        </w:rPr>
      </w:pPr>
      <w:r w:rsidRPr="007B6BEA">
        <w:rPr>
          <w:lang w:val="el-GR"/>
        </w:rPr>
        <w:t>Κατάσταση όπου θα αναφέρεται το εργοστάσιο κατασκευής (μονάδα παραγωγής) και χωρά προέλευσης των υλικών με σαφή αντιστοιχία.</w:t>
      </w:r>
    </w:p>
    <w:p w14:paraId="518AA30B" w14:textId="5AE90A37" w:rsidR="007B6BEA" w:rsidRDefault="007B6BEA" w:rsidP="007B6BEA">
      <w:pPr>
        <w:numPr>
          <w:ilvl w:val="0"/>
          <w:numId w:val="2"/>
        </w:numPr>
        <w:rPr>
          <w:lang w:val="el-GR"/>
        </w:rPr>
      </w:pPr>
      <w:r w:rsidRPr="007B6BEA">
        <w:rPr>
          <w:lang w:val="el-GR"/>
        </w:rPr>
        <w:t xml:space="preserve">Τεχνικό φυλλάδιο -δήλωση συμμόρφωσης </w:t>
      </w:r>
    </w:p>
    <w:p w14:paraId="240A8944" w14:textId="5624C010" w:rsidR="007B6BEA" w:rsidRDefault="007B6BEA" w:rsidP="007B6BEA">
      <w:pPr>
        <w:numPr>
          <w:ilvl w:val="0"/>
          <w:numId w:val="2"/>
        </w:numPr>
        <w:rPr>
          <w:lang w:val="el-GR"/>
        </w:rPr>
      </w:pPr>
      <w:r w:rsidRPr="007B6BEA">
        <w:rPr>
          <w:lang w:val="en-US"/>
        </w:rPr>
        <w:t>iso</w:t>
      </w:r>
      <w:r w:rsidRPr="007B6BEA">
        <w:rPr>
          <w:lang w:val="el-GR"/>
        </w:rPr>
        <w:t>9001 μονάδας παραγωγής</w:t>
      </w:r>
    </w:p>
    <w:p w14:paraId="78E4E493" w14:textId="36854E93" w:rsidR="007B6BEA" w:rsidRPr="007B6BEA" w:rsidRDefault="007B6BEA" w:rsidP="007B6BEA">
      <w:pPr>
        <w:numPr>
          <w:ilvl w:val="0"/>
          <w:numId w:val="2"/>
        </w:numPr>
        <w:rPr>
          <w:lang w:val="el-GR"/>
        </w:rPr>
      </w:pPr>
      <w:r w:rsidRPr="007B6BEA">
        <w:rPr>
          <w:lang w:val="en-US"/>
        </w:rPr>
        <w:t>ISO</w:t>
      </w:r>
      <w:r w:rsidRPr="007B6BEA">
        <w:rPr>
          <w:lang w:val="el-GR"/>
        </w:rPr>
        <w:t xml:space="preserve">900-14001-45001 </w:t>
      </w:r>
      <w:r w:rsidRPr="007B6BEA">
        <w:rPr>
          <w:lang w:val="el-GR"/>
        </w:rPr>
        <w:t>του υποψήφιου προμηθευτή</w:t>
      </w:r>
    </w:p>
    <w:p w14:paraId="4340CA72" w14:textId="77777777" w:rsidR="007B6BEA" w:rsidRPr="007B6BEA" w:rsidRDefault="007B6BEA" w:rsidP="007B6BEA">
      <w:pPr>
        <w:numPr>
          <w:ilvl w:val="0"/>
          <w:numId w:val="2"/>
        </w:numPr>
        <w:rPr>
          <w:lang w:val="el-GR"/>
        </w:rPr>
      </w:pPr>
      <w:r w:rsidRPr="007B6BEA">
        <w:rPr>
          <w:lang w:val="el-GR"/>
        </w:rPr>
        <w:t>Τεχνικό φυλλάδιο, στο οποίο για όλα τα προσφερόμενα υλικά θα αποδεικνύονται οι απαιτούμενες τεχνικές προδιαγραφές και η φέρουσα σήμανση ‘</w:t>
      </w:r>
      <w:r w:rsidRPr="007B6BEA">
        <w:rPr>
          <w:lang w:val="en-US"/>
        </w:rPr>
        <w:t>CE</w:t>
      </w:r>
      <w:r w:rsidRPr="007B6BEA">
        <w:rPr>
          <w:lang w:val="el-GR"/>
        </w:rPr>
        <w:t>’.</w:t>
      </w:r>
    </w:p>
    <w:p w14:paraId="27A361F7" w14:textId="77777777" w:rsidR="007B6BEA" w:rsidRPr="007B6BEA" w:rsidRDefault="007B6BEA" w:rsidP="007B6BEA">
      <w:pPr>
        <w:numPr>
          <w:ilvl w:val="0"/>
          <w:numId w:val="2"/>
        </w:numPr>
        <w:rPr>
          <w:lang w:val="el-GR"/>
        </w:rPr>
      </w:pPr>
      <w:r w:rsidRPr="007B6BEA">
        <w:rPr>
          <w:lang w:val="el-GR"/>
        </w:rPr>
        <w:t>Δήλωση συμμόρφωσης για όλα τα προσφερόμενα.</w:t>
      </w:r>
    </w:p>
    <w:p w14:paraId="13CF67FE" w14:textId="77777777" w:rsidR="007E3873" w:rsidRDefault="007E3873" w:rsidP="007E3873">
      <w:pPr>
        <w:ind w:left="360"/>
        <w:rPr>
          <w:lang w:val="el-GR"/>
        </w:rPr>
      </w:pPr>
    </w:p>
    <w:p w14:paraId="201E0C9A" w14:textId="619E5FD5" w:rsidR="007B6BEA" w:rsidRPr="007E3873" w:rsidRDefault="007B6BEA" w:rsidP="007E3873">
      <w:pPr>
        <w:ind w:left="360"/>
        <w:rPr>
          <w:lang w:val="el-GR"/>
        </w:rPr>
      </w:pPr>
      <w:r w:rsidRPr="007E3873">
        <w:rPr>
          <w:lang w:val="el-GR"/>
        </w:rPr>
        <w:t>Προσωρινός ανάδοχος ανακηρύσσεται αυτός που θα προσφέρει τη χαμηλότερη τιμή για το σύνολο της προμήθειας.</w:t>
      </w:r>
    </w:p>
    <w:p w14:paraId="4876AC61" w14:textId="1E623B71" w:rsidR="00BF0697" w:rsidRPr="00A70E6D" w:rsidRDefault="00BF0697" w:rsidP="00BF0697">
      <w:pPr>
        <w:rPr>
          <w:lang w:val="el-GR"/>
        </w:rPr>
      </w:pPr>
      <w:bookmarkStart w:id="0" w:name="_Hlk159588021"/>
    </w:p>
    <w:bookmarkEnd w:id="0"/>
    <w:p w14:paraId="792053B6" w14:textId="77777777" w:rsidR="009A75A4" w:rsidRDefault="009A75A4" w:rsidP="0066662A">
      <w:pPr>
        <w:rPr>
          <w:lang w:val="el-GR"/>
        </w:rPr>
      </w:pPr>
    </w:p>
    <w:p w14:paraId="330F7137" w14:textId="77777777" w:rsidR="007B6BEA" w:rsidRDefault="007B6BEA" w:rsidP="007B6BEA">
      <w:pPr>
        <w:rPr>
          <w:lang w:val="el-GR"/>
        </w:rPr>
      </w:pPr>
      <w:r>
        <w:rPr>
          <w:lang w:val="el-GR"/>
        </w:rPr>
        <w:t xml:space="preserve">Τεχνική Υπηρεσία </w:t>
      </w:r>
    </w:p>
    <w:p w14:paraId="727708A5" w14:textId="77777777" w:rsidR="007B6BEA" w:rsidRPr="009A75A4" w:rsidRDefault="007B6BEA" w:rsidP="007B6BEA">
      <w:pPr>
        <w:rPr>
          <w:lang w:val="el-GR"/>
        </w:rPr>
      </w:pPr>
      <w:r>
        <w:rPr>
          <w:lang w:val="el-GR"/>
        </w:rPr>
        <w:t>ΓΝΑ «ΑΛΕΞΑΝΔΡΑ»</w:t>
      </w:r>
    </w:p>
    <w:p w14:paraId="56184F5E" w14:textId="77777777" w:rsidR="007B6BEA" w:rsidRPr="009A75A4" w:rsidRDefault="007B6BEA" w:rsidP="0066662A">
      <w:pPr>
        <w:rPr>
          <w:lang w:val="el-GR"/>
        </w:rPr>
      </w:pPr>
    </w:p>
    <w:sectPr w:rsidR="007B6BEA" w:rsidRPr="009A75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7424"/>
    <w:multiLevelType w:val="hybridMultilevel"/>
    <w:tmpl w:val="5E123F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14E5"/>
    <w:multiLevelType w:val="hybridMultilevel"/>
    <w:tmpl w:val="4C1ADC7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564307">
    <w:abstractNumId w:val="1"/>
  </w:num>
  <w:num w:numId="2" w16cid:durableId="49106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44"/>
    <w:rsid w:val="00046450"/>
    <w:rsid w:val="000F1142"/>
    <w:rsid w:val="00147E97"/>
    <w:rsid w:val="001B5BAD"/>
    <w:rsid w:val="001D0402"/>
    <w:rsid w:val="00317B7F"/>
    <w:rsid w:val="003E336F"/>
    <w:rsid w:val="004024B0"/>
    <w:rsid w:val="004A3AC8"/>
    <w:rsid w:val="004E5EDE"/>
    <w:rsid w:val="005340E4"/>
    <w:rsid w:val="00585B26"/>
    <w:rsid w:val="005D15A6"/>
    <w:rsid w:val="005F42B6"/>
    <w:rsid w:val="0066662A"/>
    <w:rsid w:val="00681F3D"/>
    <w:rsid w:val="00700D6F"/>
    <w:rsid w:val="007565BF"/>
    <w:rsid w:val="00783D5B"/>
    <w:rsid w:val="007B6BEA"/>
    <w:rsid w:val="007E3873"/>
    <w:rsid w:val="00834357"/>
    <w:rsid w:val="008A7CB0"/>
    <w:rsid w:val="008C37D9"/>
    <w:rsid w:val="008F0737"/>
    <w:rsid w:val="008F1304"/>
    <w:rsid w:val="00964B85"/>
    <w:rsid w:val="009A3CDA"/>
    <w:rsid w:val="009A40F5"/>
    <w:rsid w:val="009A75A4"/>
    <w:rsid w:val="00A70E6D"/>
    <w:rsid w:val="00AD5480"/>
    <w:rsid w:val="00B30FBC"/>
    <w:rsid w:val="00BB3F1C"/>
    <w:rsid w:val="00BF0697"/>
    <w:rsid w:val="00C1692E"/>
    <w:rsid w:val="00D01148"/>
    <w:rsid w:val="00D03A44"/>
    <w:rsid w:val="00D109E4"/>
    <w:rsid w:val="00D83625"/>
    <w:rsid w:val="00D90365"/>
    <w:rsid w:val="00DE14B6"/>
    <w:rsid w:val="00F5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DECE"/>
  <w15:docId w15:val="{D5299268-AA37-489F-9258-9B49C7CB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4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3">
    <w:name w:val="heading 3"/>
    <w:basedOn w:val="a"/>
    <w:next w:val="a"/>
    <w:link w:val="3Char"/>
    <w:unhideWhenUsed/>
    <w:qFormat/>
    <w:rsid w:val="00D03A4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D03A44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FootnoteReference2">
    <w:name w:val="Footnote Reference2"/>
    <w:rsid w:val="00D03A44"/>
    <w:rPr>
      <w:vertAlign w:val="superscript"/>
    </w:rPr>
  </w:style>
  <w:style w:type="paragraph" w:styleId="a3">
    <w:name w:val="List Paragraph"/>
    <w:basedOn w:val="a"/>
    <w:uiPriority w:val="34"/>
    <w:qFormat/>
    <w:rsid w:val="0096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Texniki_Yp</cp:lastModifiedBy>
  <cp:revision>4</cp:revision>
  <cp:lastPrinted>2023-05-04T08:57:00Z</cp:lastPrinted>
  <dcterms:created xsi:type="dcterms:W3CDTF">2024-02-23T11:41:00Z</dcterms:created>
  <dcterms:modified xsi:type="dcterms:W3CDTF">2024-02-23T11:41:00Z</dcterms:modified>
</cp:coreProperties>
</file>